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F30" w:rsidRPr="00992FC0" w:rsidRDefault="00DA6F30" w:rsidP="00DA6F30">
      <w:pPr>
        <w:tabs>
          <w:tab w:val="left" w:pos="720"/>
          <w:tab w:val="left" w:pos="1080"/>
        </w:tabs>
        <w:spacing w:after="0"/>
        <w:ind w:left="72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92FC0">
        <w:rPr>
          <w:rFonts w:asciiTheme="majorBidi" w:hAnsiTheme="majorBidi" w:cstheme="majorBidi"/>
          <w:b/>
          <w:bCs/>
          <w:sz w:val="32"/>
          <w:szCs w:val="32"/>
          <w:cs/>
        </w:rPr>
        <w:t>คำนำ</w:t>
      </w:r>
    </w:p>
    <w:p w:rsidR="00DA6F30" w:rsidRPr="00992FC0" w:rsidRDefault="00DA6F30" w:rsidP="00DA6F30">
      <w:pPr>
        <w:tabs>
          <w:tab w:val="left" w:pos="710"/>
          <w:tab w:val="left" w:pos="1080"/>
        </w:tabs>
        <w:spacing w:after="0"/>
        <w:ind w:left="720"/>
        <w:rPr>
          <w:rFonts w:asciiTheme="majorBidi" w:hAnsiTheme="majorBidi" w:cstheme="majorBidi"/>
          <w:b/>
          <w:bCs/>
          <w:sz w:val="32"/>
          <w:szCs w:val="32"/>
        </w:rPr>
      </w:pPr>
    </w:p>
    <w:p w:rsidR="00DA6F30" w:rsidRPr="00992FC0" w:rsidRDefault="00DA6F30" w:rsidP="00DA6F30">
      <w:pPr>
        <w:tabs>
          <w:tab w:val="left" w:pos="0"/>
          <w:tab w:val="left" w:pos="1080"/>
        </w:tabs>
        <w:spacing w:after="0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992FC0">
        <w:rPr>
          <w:rFonts w:asciiTheme="majorBidi" w:hAnsiTheme="majorBidi" w:cstheme="majorBidi"/>
          <w:sz w:val="32"/>
          <w:szCs w:val="32"/>
          <w:cs/>
        </w:rPr>
        <w:t xml:space="preserve">     </w:t>
      </w:r>
      <w:r>
        <w:rPr>
          <w:rFonts w:asciiTheme="majorBidi" w:hAnsiTheme="majorBidi" w:cstheme="majorBidi"/>
          <w:sz w:val="32"/>
          <w:szCs w:val="32"/>
          <w:cs/>
        </w:rPr>
        <w:t>รายงานประจำปี</w:t>
      </w:r>
      <w:r w:rsidRPr="00992FC0">
        <w:rPr>
          <w:rFonts w:asciiTheme="majorBidi" w:hAnsiTheme="majorBidi" w:cstheme="majorBidi"/>
          <w:sz w:val="32"/>
          <w:szCs w:val="32"/>
          <w:cs/>
        </w:rPr>
        <w:t>การศึก</w:t>
      </w:r>
      <w:r w:rsidR="00885C9A">
        <w:rPr>
          <w:rFonts w:asciiTheme="majorBidi" w:hAnsiTheme="majorBidi" w:cstheme="majorBidi"/>
          <w:sz w:val="32"/>
          <w:szCs w:val="32"/>
          <w:cs/>
        </w:rPr>
        <w:t>ษา</w:t>
      </w:r>
      <w:r w:rsidR="00885C9A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885C9A">
        <w:rPr>
          <w:rFonts w:asciiTheme="majorBidi" w:hAnsiTheme="majorBidi" w:cstheme="majorBidi"/>
          <w:sz w:val="32"/>
          <w:szCs w:val="32"/>
          <w:cs/>
        </w:rPr>
        <w:t>๒๕</w:t>
      </w:r>
      <w:r w:rsidR="00885C9A">
        <w:rPr>
          <w:rFonts w:asciiTheme="majorBidi" w:hAnsiTheme="majorBidi" w:cstheme="majorBidi" w:hint="cs"/>
          <w:sz w:val="32"/>
          <w:szCs w:val="32"/>
          <w:cs/>
        </w:rPr>
        <w:t xml:space="preserve">๖๐  </w:t>
      </w:r>
      <w:r w:rsidRPr="00992FC0">
        <w:rPr>
          <w:rFonts w:asciiTheme="majorBidi" w:hAnsiTheme="majorBidi" w:cstheme="majorBidi"/>
          <w:sz w:val="32"/>
          <w:szCs w:val="32"/>
          <w:cs/>
        </w:rPr>
        <w:t>(ระดับการศึกษาปฐมวัย)จัดทำขึ้นเพื่อนำเสนอผลการพัฒนาการจัดการศึกษาของสถานศึกษาในรอบปีที่ผ่านมาต่อคณะกรรมการสถานศึกษา  หน่วยงานต้นสังกัด หน่วยงานที่เกี่ยวข้อง  และเปิดเผยต่อสาธารณชน</w:t>
      </w:r>
      <w:r w:rsidRPr="00992FC0">
        <w:rPr>
          <w:rFonts w:asciiTheme="majorBidi" w:hAnsiTheme="majorBidi" w:cstheme="majorBidi"/>
          <w:sz w:val="32"/>
          <w:szCs w:val="32"/>
        </w:rPr>
        <w:t xml:space="preserve"> </w:t>
      </w:r>
      <w:r w:rsidRPr="00992FC0">
        <w:rPr>
          <w:rFonts w:asciiTheme="majorBidi" w:hAnsiTheme="majorBidi" w:cstheme="majorBidi"/>
          <w:sz w:val="32"/>
          <w:szCs w:val="32"/>
          <w:cs/>
        </w:rPr>
        <w:t xml:space="preserve"> และเพื่อเป็นฐานข้อมูลของสถานศึกษาในการจัดทำแผนพัฒนาการจัดการศึกษาของสถานศึกษาในปีการศึกษาต่อไป  รวมถึงเป็นฐานข้อมูลสำหรับรองรับการประเมินคุณภาพภายนอก</w:t>
      </w:r>
    </w:p>
    <w:p w:rsidR="00DA6F30" w:rsidRPr="00992FC0" w:rsidRDefault="00DA6F30" w:rsidP="00DA6F30">
      <w:pPr>
        <w:tabs>
          <w:tab w:val="left" w:pos="0"/>
          <w:tab w:val="left" w:pos="1080"/>
        </w:tabs>
        <w:spacing w:after="0"/>
        <w:ind w:firstLine="720"/>
        <w:jc w:val="thaiDistribute"/>
        <w:rPr>
          <w:rFonts w:asciiTheme="majorBidi" w:eastAsia="AngsanaNew-Bold" w:hAnsiTheme="majorBidi" w:cstheme="majorBidi"/>
          <w:color w:val="000000"/>
          <w:sz w:val="32"/>
          <w:szCs w:val="32"/>
        </w:rPr>
      </w:pPr>
      <w:r w:rsidRPr="00992FC0">
        <w:rPr>
          <w:rFonts w:asciiTheme="majorBidi" w:hAnsiTheme="majorBidi" w:cstheme="majorBidi"/>
          <w:sz w:val="32"/>
          <w:szCs w:val="32"/>
          <w:cs/>
        </w:rPr>
        <w:tab/>
      </w:r>
      <w:r w:rsidRPr="00992FC0">
        <w:rPr>
          <w:rFonts w:asciiTheme="majorBidi" w:eastAsia="AngsanaNew-Bold" w:hAnsiTheme="majorBidi" w:cstheme="majorBidi"/>
          <w:color w:val="000000"/>
          <w:sz w:val="32"/>
          <w:szCs w:val="32"/>
          <w:cs/>
        </w:rPr>
        <w:t>หวังว่าเอกสารเล่มนี้จะเป็นแนวทางและประโยชน์ต่อการพัฒนาคุณภาพการจัดการศึกษาของสถานศึกษาให้ก้าวหน้ามากยิ่งขึ้น  โดยนำข้อมูลที่ได้ไปปรับปรุงพัฒนาการบริหารจัดการศึกษาให้มากที่สุด  ในการนี้ขอขอบคุณบุคลากรทุกฝ่ายเป็นอย่างสูงที่ให้ความร่วมมือในการรวบรวมข้อมูล  วิเคราะห์และจัดทำรายงานเล่มนี้จนสำเร็จไปได้ด้วยดี</w:t>
      </w:r>
      <w:r w:rsidRPr="00992FC0">
        <w:rPr>
          <w:rFonts w:asciiTheme="majorBidi" w:eastAsia="AngsanaNew-Bold" w:hAnsiTheme="majorBidi" w:cstheme="majorBidi"/>
          <w:color w:val="000000"/>
          <w:sz w:val="32"/>
          <w:szCs w:val="32"/>
          <w:cs/>
        </w:rPr>
        <w:tab/>
      </w:r>
      <w:r w:rsidRPr="00992FC0">
        <w:rPr>
          <w:rFonts w:asciiTheme="majorBidi" w:eastAsia="AngsanaNew-Bold" w:hAnsiTheme="majorBidi" w:cstheme="majorBidi"/>
          <w:color w:val="000000"/>
          <w:sz w:val="32"/>
          <w:szCs w:val="32"/>
          <w:cs/>
        </w:rPr>
        <w:tab/>
      </w:r>
      <w:r w:rsidRPr="00992FC0">
        <w:rPr>
          <w:rFonts w:asciiTheme="majorBidi" w:eastAsia="AngsanaNew-Bold" w:hAnsiTheme="majorBidi" w:cstheme="majorBidi"/>
          <w:color w:val="000000"/>
          <w:sz w:val="32"/>
          <w:szCs w:val="32"/>
          <w:cs/>
        </w:rPr>
        <w:tab/>
      </w:r>
      <w:r w:rsidRPr="00992FC0">
        <w:rPr>
          <w:rFonts w:asciiTheme="majorBidi" w:eastAsia="AngsanaNew-Bold" w:hAnsiTheme="majorBidi" w:cstheme="majorBidi"/>
          <w:color w:val="000000"/>
          <w:sz w:val="32"/>
          <w:szCs w:val="32"/>
          <w:cs/>
        </w:rPr>
        <w:tab/>
      </w:r>
      <w:r w:rsidRPr="00992FC0">
        <w:rPr>
          <w:rFonts w:asciiTheme="majorBidi" w:eastAsia="AngsanaNew-Bold" w:hAnsiTheme="majorBidi" w:cstheme="majorBidi"/>
          <w:color w:val="000000"/>
          <w:sz w:val="32"/>
          <w:szCs w:val="32"/>
          <w:cs/>
        </w:rPr>
        <w:tab/>
      </w:r>
      <w:r w:rsidRPr="00992FC0">
        <w:rPr>
          <w:rFonts w:asciiTheme="majorBidi" w:eastAsia="AngsanaNew-Bold" w:hAnsiTheme="majorBidi" w:cstheme="majorBidi"/>
          <w:color w:val="000000"/>
          <w:sz w:val="32"/>
          <w:szCs w:val="32"/>
          <w:cs/>
        </w:rPr>
        <w:tab/>
      </w:r>
      <w:r w:rsidRPr="00992FC0">
        <w:rPr>
          <w:rFonts w:asciiTheme="majorBidi" w:eastAsia="AngsanaNew-Bold" w:hAnsiTheme="majorBidi" w:cstheme="majorBidi"/>
          <w:color w:val="000000"/>
          <w:sz w:val="32"/>
          <w:szCs w:val="32"/>
          <w:cs/>
        </w:rPr>
        <w:tab/>
      </w:r>
      <w:r w:rsidRPr="00992FC0">
        <w:rPr>
          <w:rFonts w:asciiTheme="majorBidi" w:eastAsia="AngsanaNew-Bold" w:hAnsiTheme="majorBidi" w:cstheme="majorBidi"/>
          <w:color w:val="000000"/>
          <w:sz w:val="32"/>
          <w:szCs w:val="32"/>
          <w:cs/>
        </w:rPr>
        <w:tab/>
      </w:r>
      <w:r w:rsidRPr="00992FC0">
        <w:rPr>
          <w:rFonts w:asciiTheme="majorBidi" w:eastAsia="AngsanaNew-Bold" w:hAnsiTheme="majorBidi" w:cstheme="majorBidi"/>
          <w:color w:val="000000"/>
          <w:sz w:val="32"/>
          <w:szCs w:val="32"/>
          <w:cs/>
        </w:rPr>
        <w:tab/>
        <w:t xml:space="preserve">                             </w:t>
      </w:r>
    </w:p>
    <w:p w:rsidR="00DA6F30" w:rsidRPr="00992FC0" w:rsidRDefault="00DA6F30" w:rsidP="00DA6F30">
      <w:pPr>
        <w:tabs>
          <w:tab w:val="left" w:pos="0"/>
          <w:tab w:val="left" w:pos="1080"/>
        </w:tabs>
        <w:spacing w:after="0"/>
        <w:ind w:firstLine="720"/>
        <w:jc w:val="thaiDistribute"/>
        <w:rPr>
          <w:rFonts w:asciiTheme="majorBidi" w:eastAsia="AngsanaNew-Bold" w:hAnsiTheme="majorBidi" w:cstheme="majorBidi"/>
          <w:color w:val="000000"/>
          <w:sz w:val="32"/>
          <w:szCs w:val="32"/>
        </w:rPr>
      </w:pPr>
      <w:r w:rsidRPr="00992FC0">
        <w:rPr>
          <w:rFonts w:asciiTheme="majorBidi" w:eastAsia="AngsanaNew-Bold" w:hAnsiTheme="majorBidi" w:cstheme="majorBidi"/>
          <w:color w:val="000000"/>
          <w:sz w:val="32"/>
          <w:szCs w:val="32"/>
          <w:cs/>
        </w:rPr>
        <w:t xml:space="preserve">                                                                    </w:t>
      </w:r>
      <w:r>
        <w:rPr>
          <w:rFonts w:asciiTheme="majorBidi" w:eastAsia="AngsanaNew-Bold" w:hAnsiTheme="majorBidi" w:cstheme="majorBidi" w:hint="cs"/>
          <w:color w:val="000000"/>
          <w:sz w:val="32"/>
          <w:szCs w:val="32"/>
          <w:cs/>
        </w:rPr>
        <w:t xml:space="preserve">                </w:t>
      </w:r>
      <w:r w:rsidR="009808FE">
        <w:rPr>
          <w:rFonts w:asciiTheme="majorBidi" w:eastAsia="AngsanaNew-Bold" w:hAnsiTheme="majorBidi" w:cstheme="majorBidi" w:hint="cs"/>
          <w:color w:val="000000"/>
          <w:sz w:val="32"/>
          <w:szCs w:val="32"/>
          <w:cs/>
        </w:rPr>
        <w:t xml:space="preserve">      </w:t>
      </w:r>
      <w:r w:rsidRPr="00992FC0">
        <w:rPr>
          <w:rFonts w:asciiTheme="majorBidi" w:eastAsia="AngsanaNew-Bold" w:hAnsiTheme="majorBidi" w:cstheme="majorBidi"/>
          <w:color w:val="000000"/>
          <w:sz w:val="32"/>
          <w:szCs w:val="32"/>
          <w:cs/>
        </w:rPr>
        <w:t>โรงเรียนบ้านทุ่งกะโตน</w:t>
      </w:r>
    </w:p>
    <w:p w:rsidR="00DA6F30" w:rsidRPr="00992FC0" w:rsidRDefault="00DA6F30" w:rsidP="00DA6F30">
      <w:pPr>
        <w:autoSpaceDE w:val="0"/>
        <w:autoSpaceDN w:val="0"/>
        <w:adjustRightInd w:val="0"/>
        <w:ind w:left="720"/>
        <w:rPr>
          <w:rFonts w:asciiTheme="majorBidi" w:eastAsia="AngsanaNew-Bold" w:hAnsiTheme="majorBidi" w:cstheme="majorBidi"/>
          <w:color w:val="000000"/>
          <w:sz w:val="32"/>
          <w:szCs w:val="32"/>
          <w:cs/>
        </w:rPr>
      </w:pPr>
      <w:r>
        <w:rPr>
          <w:rFonts w:asciiTheme="majorBidi" w:eastAsia="AngsanaNew-Bold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eastAsia="AngsanaNew-Bold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eastAsia="AngsanaNew-Bold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eastAsia="AngsanaNew-Bold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eastAsia="AngsanaNew-Bold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eastAsia="AngsanaNew-Bold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eastAsia="AngsanaNew-Bold" w:hAnsiTheme="majorBidi" w:cstheme="majorBidi"/>
          <w:color w:val="000000"/>
          <w:sz w:val="32"/>
          <w:szCs w:val="32"/>
          <w:cs/>
        </w:rPr>
        <w:tab/>
        <w:t xml:space="preserve"> </w:t>
      </w:r>
      <w:r w:rsidR="006B5144">
        <w:rPr>
          <w:rFonts w:asciiTheme="majorBidi" w:eastAsia="AngsanaNew-Bold" w:hAnsiTheme="majorBidi" w:cstheme="majorBidi" w:hint="cs"/>
          <w:color w:val="000000"/>
          <w:sz w:val="32"/>
          <w:szCs w:val="32"/>
          <w:cs/>
        </w:rPr>
        <w:t xml:space="preserve">        </w:t>
      </w:r>
      <w:r>
        <w:rPr>
          <w:rFonts w:asciiTheme="majorBidi" w:eastAsia="AngsanaNew-Bold" w:hAnsiTheme="majorBidi" w:cstheme="majorBidi"/>
          <w:color w:val="000000"/>
          <w:sz w:val="32"/>
          <w:szCs w:val="32"/>
          <w:cs/>
        </w:rPr>
        <w:t xml:space="preserve"> </w:t>
      </w:r>
      <w:r w:rsidR="00885C9A">
        <w:rPr>
          <w:rFonts w:asciiTheme="majorBidi" w:eastAsia="AngsanaNew-Bold" w:hAnsiTheme="majorBidi" w:cstheme="majorBidi" w:hint="cs"/>
          <w:color w:val="000000"/>
          <w:sz w:val="32"/>
          <w:szCs w:val="32"/>
          <w:cs/>
        </w:rPr>
        <w:t>๓๐</w:t>
      </w:r>
      <w:r w:rsidRPr="00992FC0">
        <w:rPr>
          <w:rFonts w:asciiTheme="majorBidi" w:eastAsia="AngsanaNew-Bold" w:hAnsiTheme="majorBidi" w:cstheme="majorBidi"/>
          <w:color w:val="000000"/>
          <w:sz w:val="32"/>
          <w:szCs w:val="32"/>
          <w:cs/>
        </w:rPr>
        <w:t xml:space="preserve"> </w:t>
      </w:r>
      <w:r w:rsidR="007A3BC4">
        <w:rPr>
          <w:rFonts w:asciiTheme="majorBidi" w:eastAsia="AngsanaNew-Bold" w:hAnsiTheme="majorBidi" w:cstheme="majorBidi"/>
          <w:color w:val="000000"/>
          <w:sz w:val="32"/>
          <w:szCs w:val="32"/>
          <w:cs/>
        </w:rPr>
        <w:t>มีนาคม ๒๕</w:t>
      </w:r>
      <w:r w:rsidR="00885C9A">
        <w:rPr>
          <w:rFonts w:asciiTheme="majorBidi" w:eastAsia="AngsanaNew-Bold" w:hAnsiTheme="majorBidi" w:cstheme="majorBidi" w:hint="cs"/>
          <w:color w:val="000000"/>
          <w:sz w:val="32"/>
          <w:szCs w:val="32"/>
          <w:cs/>
        </w:rPr>
        <w:t>๖๑</w:t>
      </w:r>
    </w:p>
    <w:p w:rsidR="00DA6F30" w:rsidRPr="00992FC0" w:rsidRDefault="00DA6F30" w:rsidP="00DA6F30">
      <w:pPr>
        <w:autoSpaceDE w:val="0"/>
        <w:autoSpaceDN w:val="0"/>
        <w:adjustRightInd w:val="0"/>
        <w:ind w:left="720"/>
        <w:rPr>
          <w:rFonts w:asciiTheme="majorBidi" w:eastAsia="AngsanaNew-Bold" w:hAnsiTheme="majorBidi" w:cstheme="majorBidi"/>
          <w:color w:val="000000"/>
          <w:sz w:val="32"/>
          <w:szCs w:val="32"/>
        </w:rPr>
      </w:pPr>
    </w:p>
    <w:p w:rsidR="00DA6F30" w:rsidRDefault="00DA6F30" w:rsidP="00DA6F30">
      <w:pPr>
        <w:rPr>
          <w:rFonts w:asciiTheme="majorBidi" w:hAnsiTheme="majorBidi" w:cstheme="majorBidi"/>
          <w:sz w:val="32"/>
          <w:szCs w:val="32"/>
        </w:rPr>
      </w:pPr>
    </w:p>
    <w:p w:rsidR="00DA6F30" w:rsidRDefault="00DA6F30" w:rsidP="00DA6F30">
      <w:pPr>
        <w:rPr>
          <w:rFonts w:asciiTheme="majorBidi" w:hAnsiTheme="majorBidi" w:cstheme="majorBidi"/>
          <w:sz w:val="32"/>
          <w:szCs w:val="32"/>
        </w:rPr>
      </w:pPr>
    </w:p>
    <w:p w:rsidR="00DA6F30" w:rsidRDefault="00DA6F30" w:rsidP="00DA6F30">
      <w:pPr>
        <w:rPr>
          <w:rFonts w:asciiTheme="majorBidi" w:hAnsiTheme="majorBidi" w:cstheme="majorBidi"/>
          <w:sz w:val="32"/>
          <w:szCs w:val="32"/>
        </w:rPr>
      </w:pPr>
    </w:p>
    <w:p w:rsidR="00DA6F30" w:rsidRDefault="00DA6F30" w:rsidP="00DA6F30">
      <w:pPr>
        <w:rPr>
          <w:rFonts w:asciiTheme="majorBidi" w:hAnsiTheme="majorBidi" w:cstheme="majorBidi"/>
        </w:rPr>
      </w:pPr>
    </w:p>
    <w:p w:rsidR="00DA6F30" w:rsidRDefault="00DA6F30" w:rsidP="00DA6F30">
      <w:pPr>
        <w:rPr>
          <w:rFonts w:asciiTheme="majorBidi" w:hAnsiTheme="majorBidi" w:cstheme="majorBidi"/>
        </w:rPr>
      </w:pPr>
    </w:p>
    <w:p w:rsidR="00DA6F30" w:rsidRDefault="00DA6F30" w:rsidP="00DA6F30">
      <w:pPr>
        <w:rPr>
          <w:rFonts w:asciiTheme="majorBidi" w:hAnsiTheme="majorBidi" w:cstheme="majorBidi"/>
        </w:rPr>
      </w:pPr>
    </w:p>
    <w:p w:rsidR="00DA6F30" w:rsidRDefault="00DA6F30" w:rsidP="00DA6F30">
      <w:pPr>
        <w:rPr>
          <w:rFonts w:asciiTheme="majorBidi" w:hAnsiTheme="majorBidi" w:cstheme="majorBidi"/>
        </w:rPr>
      </w:pPr>
    </w:p>
    <w:p w:rsidR="00DA6F30" w:rsidRDefault="00DA6F30" w:rsidP="00DA6F30">
      <w:pPr>
        <w:rPr>
          <w:rFonts w:asciiTheme="majorBidi" w:hAnsiTheme="majorBidi" w:cstheme="majorBidi"/>
        </w:rPr>
      </w:pPr>
    </w:p>
    <w:p w:rsidR="00DA6F30" w:rsidRDefault="00DA6F30" w:rsidP="00DA6F30">
      <w:pPr>
        <w:rPr>
          <w:rFonts w:asciiTheme="majorBidi" w:hAnsiTheme="majorBidi" w:cstheme="majorBidi"/>
        </w:rPr>
      </w:pPr>
    </w:p>
    <w:p w:rsidR="00DA6F30" w:rsidRDefault="00DA6F30" w:rsidP="00DA6F30">
      <w:pPr>
        <w:rPr>
          <w:rFonts w:asciiTheme="majorBidi" w:hAnsiTheme="majorBidi" w:cstheme="majorBidi"/>
        </w:rPr>
      </w:pPr>
    </w:p>
    <w:p w:rsidR="00DA6F30" w:rsidRPr="007E791E" w:rsidRDefault="00DA6F30" w:rsidP="00DA6F30">
      <w:pPr>
        <w:tabs>
          <w:tab w:val="left" w:pos="720"/>
          <w:tab w:val="left" w:pos="1080"/>
        </w:tabs>
        <w:spacing w:after="0"/>
        <w:ind w:left="720"/>
        <w:jc w:val="center"/>
        <w:rPr>
          <w:rFonts w:ascii="Angsana New" w:hAnsi="Angsana New"/>
          <w:b/>
          <w:bCs/>
          <w:sz w:val="32"/>
          <w:szCs w:val="32"/>
        </w:rPr>
      </w:pPr>
      <w:r w:rsidRPr="007E791E">
        <w:rPr>
          <w:rFonts w:ascii="Angsana New" w:hAnsi="Angsana New"/>
          <w:b/>
          <w:bCs/>
          <w:sz w:val="32"/>
          <w:szCs w:val="32"/>
          <w:cs/>
        </w:rPr>
        <w:lastRenderedPageBreak/>
        <w:t>สารบัญ</w:t>
      </w:r>
    </w:p>
    <w:p w:rsidR="00DA6F30" w:rsidRPr="007E791E" w:rsidRDefault="00DA6F30" w:rsidP="00DA6F30">
      <w:pPr>
        <w:tabs>
          <w:tab w:val="left" w:pos="720"/>
          <w:tab w:val="left" w:pos="1080"/>
        </w:tabs>
        <w:spacing w:after="0"/>
        <w:ind w:left="720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     </w:t>
      </w:r>
      <w:r w:rsidRPr="007E791E">
        <w:rPr>
          <w:rFonts w:ascii="Angsana New" w:hAnsi="Angsana New"/>
          <w:b/>
          <w:bCs/>
          <w:sz w:val="32"/>
          <w:szCs w:val="32"/>
          <w:cs/>
        </w:rPr>
        <w:t>หน้า</w:t>
      </w:r>
    </w:p>
    <w:p w:rsidR="00DA6F30" w:rsidRPr="007E791E" w:rsidRDefault="00DA6F30" w:rsidP="00DA6F30">
      <w:pPr>
        <w:tabs>
          <w:tab w:val="left" w:pos="720"/>
          <w:tab w:val="left" w:pos="1080"/>
        </w:tabs>
        <w:spacing w:after="0"/>
        <w:ind w:left="720"/>
        <w:rPr>
          <w:rFonts w:ascii="Angsana New" w:hAnsi="Angsana New"/>
          <w:sz w:val="32"/>
          <w:szCs w:val="32"/>
          <w:cs/>
        </w:rPr>
      </w:pPr>
      <w:r w:rsidRPr="007E791E">
        <w:rPr>
          <w:rFonts w:ascii="Angsana New" w:hAnsi="Angsana New"/>
          <w:sz w:val="32"/>
          <w:szCs w:val="32"/>
          <w:cs/>
        </w:rPr>
        <w:t>ตอนที่ ๑</w:t>
      </w:r>
      <w:r w:rsidRPr="007E791E">
        <w:rPr>
          <w:rFonts w:ascii="Angsana New" w:hAnsi="Angsana New"/>
          <w:sz w:val="32"/>
          <w:szCs w:val="32"/>
        </w:rPr>
        <w:t xml:space="preserve"> </w:t>
      </w:r>
      <w:r w:rsidRPr="007E791E">
        <w:rPr>
          <w:rFonts w:ascii="Angsana New" w:hAnsi="Angsana New"/>
          <w:sz w:val="32"/>
          <w:szCs w:val="32"/>
          <w:cs/>
        </w:rPr>
        <w:t xml:space="preserve"> ข้อมูลพื้นฐาน</w:t>
      </w:r>
      <w:r w:rsidRPr="007E791E">
        <w:rPr>
          <w:rFonts w:ascii="Angsana New" w:hAnsi="Angsana New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  <w:t xml:space="preserve"> </w:t>
      </w:r>
      <w:r>
        <w:rPr>
          <w:rFonts w:ascii="Angsana New" w:hAnsi="Angsana New" w:hint="cs"/>
          <w:sz w:val="32"/>
          <w:szCs w:val="32"/>
          <w:cs/>
        </w:rPr>
        <w:t>๑</w:t>
      </w:r>
    </w:p>
    <w:p w:rsidR="00DA6F30" w:rsidRPr="00DA6F30" w:rsidRDefault="00DA6F30" w:rsidP="00DA6F30">
      <w:pPr>
        <w:tabs>
          <w:tab w:val="left" w:pos="720"/>
          <w:tab w:val="left" w:pos="1080"/>
          <w:tab w:val="left" w:pos="7800"/>
        </w:tabs>
        <w:spacing w:after="0" w:line="240" w:lineRule="auto"/>
        <w:ind w:left="720"/>
        <w:rPr>
          <w:rFonts w:asciiTheme="majorBidi" w:hAnsiTheme="majorBidi" w:cstheme="majorBidi"/>
          <w:sz w:val="32"/>
          <w:szCs w:val="32"/>
          <w:cs/>
        </w:rPr>
      </w:pPr>
      <w:r w:rsidRPr="007E791E">
        <w:rPr>
          <w:rFonts w:ascii="Angsana New" w:hAnsi="Angsana New"/>
          <w:sz w:val="32"/>
          <w:szCs w:val="32"/>
          <w:cs/>
        </w:rPr>
        <w:t>ตอนที่ ๒</w:t>
      </w:r>
      <w:r w:rsidRPr="007E791E">
        <w:rPr>
          <w:rFonts w:ascii="Angsana New" w:hAnsi="Angsana New"/>
          <w:sz w:val="32"/>
          <w:szCs w:val="32"/>
        </w:rPr>
        <w:t xml:space="preserve"> </w:t>
      </w:r>
      <w:r w:rsidRPr="007E791E">
        <w:rPr>
          <w:rFonts w:ascii="Angsana New" w:hAnsi="Angsana New"/>
          <w:sz w:val="32"/>
          <w:szCs w:val="32"/>
          <w:cs/>
        </w:rPr>
        <w:t>แผนปฏิบัติการประจำปีของสถานศึกษา</w:t>
      </w:r>
      <w:r>
        <w:rPr>
          <w:rFonts w:asciiTheme="majorBidi" w:hAnsiTheme="majorBidi" w:cstheme="majorBidi"/>
          <w:sz w:val="32"/>
          <w:szCs w:val="32"/>
          <w:cs/>
        </w:rPr>
        <w:tab/>
        <w:t xml:space="preserve"> </w:t>
      </w:r>
      <w:r w:rsidR="005C60B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A062E">
        <w:rPr>
          <w:rFonts w:asciiTheme="majorBidi" w:hAnsiTheme="majorBidi" w:cstheme="majorBidi" w:hint="cs"/>
          <w:sz w:val="32"/>
          <w:szCs w:val="32"/>
          <w:cs/>
        </w:rPr>
        <w:t>๑</w:t>
      </w:r>
      <w:r w:rsidR="005C60B6">
        <w:rPr>
          <w:rFonts w:asciiTheme="majorBidi" w:hAnsiTheme="majorBidi" w:cstheme="majorBidi" w:hint="cs"/>
          <w:sz w:val="32"/>
          <w:szCs w:val="32"/>
          <w:cs/>
        </w:rPr>
        <w:t>๗</w:t>
      </w:r>
      <w:r>
        <w:rPr>
          <w:rFonts w:asciiTheme="majorBidi" w:hAnsiTheme="majorBidi" w:cstheme="majorBidi"/>
          <w:sz w:val="32"/>
          <w:szCs w:val="32"/>
          <w:cs/>
        </w:rPr>
        <w:t xml:space="preserve">  </w:t>
      </w:r>
      <w:r>
        <w:rPr>
          <w:rFonts w:asciiTheme="majorBidi" w:hAnsiTheme="majorBidi" w:cstheme="majorBidi"/>
          <w:sz w:val="32"/>
          <w:szCs w:val="32"/>
        </w:rPr>
        <w:t xml:space="preserve"> </w:t>
      </w:r>
    </w:p>
    <w:p w:rsidR="00DA6F30" w:rsidRPr="007E791E" w:rsidRDefault="00DA6F30" w:rsidP="00DA6F30">
      <w:pPr>
        <w:tabs>
          <w:tab w:val="left" w:pos="720"/>
          <w:tab w:val="left" w:pos="1080"/>
          <w:tab w:val="left" w:pos="7800"/>
        </w:tabs>
        <w:spacing w:after="0" w:line="240" w:lineRule="auto"/>
        <w:ind w:left="720"/>
        <w:rPr>
          <w:rFonts w:ascii="Angsana New" w:hAnsi="Angsana New"/>
          <w:sz w:val="32"/>
          <w:szCs w:val="32"/>
          <w:cs/>
        </w:rPr>
      </w:pPr>
      <w:r w:rsidRPr="007E791E">
        <w:rPr>
          <w:rFonts w:ascii="Angsana New" w:hAnsi="Angsana New"/>
          <w:sz w:val="32"/>
          <w:szCs w:val="32"/>
          <w:cs/>
        </w:rPr>
        <w:t>ตอนที่ ๓</w:t>
      </w:r>
      <w:r w:rsidRPr="007E791E">
        <w:rPr>
          <w:rFonts w:ascii="Angsana New" w:hAnsi="Angsana New"/>
          <w:sz w:val="32"/>
          <w:szCs w:val="32"/>
        </w:rPr>
        <w:t xml:space="preserve"> </w:t>
      </w:r>
      <w:r w:rsidRPr="007E791E">
        <w:rPr>
          <w:rFonts w:ascii="Angsana New" w:hAnsi="Angsana New"/>
          <w:sz w:val="32"/>
          <w:szCs w:val="32"/>
          <w:cs/>
        </w:rPr>
        <w:t>ผลการพัฒนาคุณภาพการจัดการศึกษาของสถานศึกษา</w:t>
      </w:r>
      <w:r w:rsidRPr="007E791E">
        <w:rPr>
          <w:rFonts w:ascii="Angsana New" w:hAnsi="Angsana New"/>
          <w:sz w:val="32"/>
          <w:szCs w:val="32"/>
        </w:rPr>
        <w:t xml:space="preserve"> </w:t>
      </w:r>
      <w:r w:rsidRPr="007E791E">
        <w:rPr>
          <w:rFonts w:ascii="Angsana New" w:hAnsi="Angsana New"/>
          <w:sz w:val="32"/>
          <w:szCs w:val="32"/>
        </w:rPr>
        <w:tab/>
      </w:r>
      <w:r w:rsidR="003B3E53">
        <w:rPr>
          <w:rFonts w:ascii="Angsana New" w:hAnsi="Angsana New"/>
          <w:sz w:val="32"/>
          <w:szCs w:val="32"/>
        </w:rPr>
        <w:t xml:space="preserve"> </w:t>
      </w:r>
      <w:r w:rsidR="00FB4432">
        <w:rPr>
          <w:rFonts w:ascii="Angsana New" w:hAnsi="Angsana New"/>
          <w:sz w:val="32"/>
          <w:szCs w:val="32"/>
        </w:rPr>
        <w:t xml:space="preserve"> </w:t>
      </w:r>
      <w:r w:rsidR="002A062E">
        <w:rPr>
          <w:rFonts w:ascii="Angsana New" w:hAnsi="Angsana New" w:hint="cs"/>
          <w:sz w:val="32"/>
          <w:szCs w:val="32"/>
          <w:cs/>
        </w:rPr>
        <w:t>๓</w:t>
      </w:r>
      <w:r w:rsidR="005C60B6">
        <w:rPr>
          <w:rFonts w:ascii="Angsana New" w:hAnsi="Angsana New" w:hint="cs"/>
          <w:sz w:val="32"/>
          <w:szCs w:val="32"/>
          <w:cs/>
        </w:rPr>
        <w:t>๐</w:t>
      </w:r>
      <w:r w:rsidRPr="007E791E">
        <w:rPr>
          <w:rFonts w:ascii="Angsana New" w:hAnsi="Angsana New"/>
          <w:sz w:val="32"/>
          <w:szCs w:val="32"/>
        </w:rPr>
        <w:t xml:space="preserve">   </w:t>
      </w:r>
    </w:p>
    <w:p w:rsidR="00DA6F30" w:rsidRDefault="00DA6F30" w:rsidP="00DA6F30">
      <w:pPr>
        <w:tabs>
          <w:tab w:val="left" w:pos="720"/>
          <w:tab w:val="left" w:pos="1080"/>
        </w:tabs>
        <w:spacing w:after="0"/>
        <w:ind w:left="720"/>
        <w:rPr>
          <w:rFonts w:asciiTheme="majorBidi" w:hAnsiTheme="majorBidi" w:cstheme="majorBidi"/>
          <w:sz w:val="32"/>
          <w:szCs w:val="32"/>
        </w:rPr>
      </w:pPr>
      <w:r w:rsidRPr="007E791E">
        <w:rPr>
          <w:rFonts w:ascii="Angsana New" w:hAnsi="Angsana New"/>
          <w:sz w:val="32"/>
          <w:szCs w:val="32"/>
          <w:cs/>
        </w:rPr>
        <w:t>ตอนที่ ๔</w:t>
      </w:r>
      <w:r w:rsidRPr="007E791E">
        <w:rPr>
          <w:rFonts w:ascii="Angsana New" w:hAnsi="Angsana New"/>
          <w:sz w:val="32"/>
          <w:szCs w:val="32"/>
        </w:rPr>
        <w:t xml:space="preserve"> </w:t>
      </w:r>
      <w:r w:rsidRPr="007E791E">
        <w:rPr>
          <w:rFonts w:ascii="Angsana New" w:hAnsi="Angsana New"/>
          <w:sz w:val="32"/>
          <w:szCs w:val="32"/>
          <w:cs/>
        </w:rPr>
        <w:t>สรุปผลการพัฒนาและการนำไปใช้</w:t>
      </w:r>
      <w:r w:rsidRPr="007E791E">
        <w:rPr>
          <w:rFonts w:ascii="Angsana New" w:hAnsi="Angsana New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          </w:t>
      </w:r>
      <w:r w:rsidR="002A062E">
        <w:rPr>
          <w:rFonts w:asciiTheme="majorBidi" w:hAnsiTheme="majorBidi" w:cstheme="majorBidi" w:hint="cs"/>
          <w:sz w:val="32"/>
          <w:szCs w:val="32"/>
          <w:cs/>
        </w:rPr>
        <w:t>๖</w:t>
      </w:r>
      <w:r w:rsidR="00EA0B7B">
        <w:rPr>
          <w:rFonts w:asciiTheme="majorBidi" w:hAnsiTheme="majorBidi" w:cstheme="majorBidi" w:hint="cs"/>
          <w:sz w:val="32"/>
          <w:szCs w:val="32"/>
          <w:cs/>
        </w:rPr>
        <w:t>๕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>
        <w:rPr>
          <w:rFonts w:asciiTheme="majorBidi" w:hAnsiTheme="majorBidi" w:cstheme="majorBidi"/>
          <w:sz w:val="32"/>
          <w:szCs w:val="32"/>
          <w:cs/>
        </w:rPr>
        <w:tab/>
      </w:r>
    </w:p>
    <w:p w:rsidR="00DA6F30" w:rsidRPr="007E791E" w:rsidRDefault="00DA6F30" w:rsidP="00DA6F30">
      <w:pPr>
        <w:tabs>
          <w:tab w:val="left" w:pos="720"/>
          <w:tab w:val="left" w:pos="1080"/>
        </w:tabs>
        <w:spacing w:after="0"/>
        <w:ind w:left="720"/>
        <w:rPr>
          <w:rFonts w:ascii="Angsana New" w:hAnsi="Angsana New"/>
          <w:sz w:val="32"/>
          <w:szCs w:val="32"/>
          <w:cs/>
        </w:rPr>
      </w:pPr>
      <w:r w:rsidRPr="007E791E">
        <w:rPr>
          <w:rFonts w:ascii="Angsana New" w:hAnsi="Angsana New"/>
          <w:sz w:val="32"/>
          <w:szCs w:val="32"/>
          <w:cs/>
        </w:rPr>
        <w:t>ภาคผนวก</w:t>
      </w:r>
      <w:r w:rsidRPr="007E791E">
        <w:rPr>
          <w:rFonts w:ascii="Angsana New" w:hAnsi="Angsana New"/>
          <w:sz w:val="32"/>
          <w:szCs w:val="32"/>
        </w:rPr>
        <w:t xml:space="preserve"> </w:t>
      </w:r>
      <w:r w:rsidR="00FB4432">
        <w:rPr>
          <w:rFonts w:ascii="Angsana New" w:hAnsi="Angsana New"/>
          <w:sz w:val="32"/>
          <w:szCs w:val="32"/>
        </w:rPr>
        <w:t xml:space="preserve">                                                                                       </w:t>
      </w:r>
      <w:r w:rsidR="003B3E53">
        <w:rPr>
          <w:rFonts w:ascii="Angsana New" w:hAnsi="Angsana New"/>
          <w:sz w:val="32"/>
          <w:szCs w:val="32"/>
        </w:rPr>
        <w:t xml:space="preserve">                               </w:t>
      </w:r>
      <w:r w:rsidR="00FB4432">
        <w:rPr>
          <w:rFonts w:ascii="Angsana New" w:hAnsi="Angsana New"/>
          <w:sz w:val="32"/>
          <w:szCs w:val="32"/>
        </w:rPr>
        <w:t xml:space="preserve"> </w:t>
      </w:r>
      <w:r w:rsidR="002A062E">
        <w:rPr>
          <w:rFonts w:ascii="Angsana New" w:hAnsi="Angsana New" w:hint="cs"/>
          <w:sz w:val="32"/>
          <w:szCs w:val="32"/>
          <w:cs/>
        </w:rPr>
        <w:t>๖</w:t>
      </w:r>
      <w:r w:rsidR="00925D53">
        <w:rPr>
          <w:rFonts w:ascii="Angsana New" w:hAnsi="Angsana New" w:hint="cs"/>
          <w:sz w:val="32"/>
          <w:szCs w:val="32"/>
          <w:cs/>
        </w:rPr>
        <w:t>๘</w:t>
      </w:r>
    </w:p>
    <w:p w:rsidR="00DA6F30" w:rsidRPr="007E791E" w:rsidRDefault="00DA6F30" w:rsidP="00DA6F30">
      <w:pPr>
        <w:numPr>
          <w:ilvl w:val="0"/>
          <w:numId w:val="1"/>
        </w:numPr>
        <w:tabs>
          <w:tab w:val="left" w:pos="720"/>
          <w:tab w:val="left" w:pos="1080"/>
        </w:tabs>
        <w:spacing w:after="0"/>
        <w:rPr>
          <w:rFonts w:ascii="Angsana New" w:hAnsi="Angsana New"/>
          <w:sz w:val="32"/>
          <w:szCs w:val="32"/>
        </w:rPr>
      </w:pPr>
      <w:r w:rsidRPr="007E791E">
        <w:rPr>
          <w:rFonts w:ascii="Angsana New" w:hAnsi="Angsana New"/>
          <w:sz w:val="32"/>
          <w:szCs w:val="32"/>
          <w:cs/>
        </w:rPr>
        <w:t>ผลการจัดการเรียนรู้ตามหลักสูตรสถานศึกษาระดับการศึกษาปฐมวัย</w:t>
      </w:r>
    </w:p>
    <w:p w:rsidR="00DA6F30" w:rsidRPr="007E791E" w:rsidRDefault="00DA6F30" w:rsidP="00DA6F30">
      <w:pPr>
        <w:numPr>
          <w:ilvl w:val="0"/>
          <w:numId w:val="1"/>
        </w:numPr>
        <w:tabs>
          <w:tab w:val="left" w:pos="720"/>
          <w:tab w:val="left" w:pos="1080"/>
        </w:tabs>
        <w:spacing w:after="0"/>
        <w:rPr>
          <w:rFonts w:ascii="Angsana New" w:hAnsi="Angsana New"/>
          <w:sz w:val="32"/>
          <w:szCs w:val="32"/>
        </w:rPr>
      </w:pPr>
      <w:r w:rsidRPr="007E791E">
        <w:rPr>
          <w:rFonts w:ascii="Angsana New" w:hAnsi="Angsana New"/>
          <w:sz w:val="32"/>
          <w:szCs w:val="32"/>
          <w:cs/>
        </w:rPr>
        <w:t>ผลการประเมินมาตรฐานคุณลักษณะที่พึงประสงค์</w:t>
      </w:r>
    </w:p>
    <w:p w:rsidR="00DA6F30" w:rsidRPr="007E791E" w:rsidRDefault="00DA6F30" w:rsidP="00DA6F30">
      <w:pPr>
        <w:tabs>
          <w:tab w:val="left" w:pos="720"/>
          <w:tab w:val="left" w:pos="1080"/>
        </w:tabs>
        <w:spacing w:after="0"/>
        <w:ind w:left="1080"/>
        <w:rPr>
          <w:rFonts w:ascii="Angsana New" w:hAnsi="Angsana New"/>
          <w:sz w:val="32"/>
          <w:szCs w:val="32"/>
        </w:rPr>
      </w:pPr>
    </w:p>
    <w:p w:rsidR="00DA6F30" w:rsidRPr="002645AA" w:rsidRDefault="00DA6F30" w:rsidP="00DA6F30">
      <w:pPr>
        <w:rPr>
          <w:rFonts w:asciiTheme="majorBidi" w:hAnsiTheme="majorBidi" w:cstheme="majorBidi"/>
        </w:rPr>
      </w:pPr>
    </w:p>
    <w:p w:rsidR="00070161" w:rsidRPr="00DA6F30" w:rsidRDefault="00070161">
      <w:pPr>
        <w:rPr>
          <w:rFonts w:asciiTheme="majorBidi" w:hAnsiTheme="majorBidi" w:cstheme="majorBidi"/>
          <w:sz w:val="32"/>
          <w:szCs w:val="32"/>
        </w:rPr>
      </w:pPr>
    </w:p>
    <w:sectPr w:rsidR="00070161" w:rsidRPr="00DA6F30" w:rsidSect="00070161">
      <w:pgSz w:w="11906" w:h="16838"/>
      <w:pgMar w:top="1440" w:right="1230" w:bottom="1440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1F57EA"/>
    <w:multiLevelType w:val="hybridMultilevel"/>
    <w:tmpl w:val="BC38465C"/>
    <w:lvl w:ilvl="0" w:tplc="F6387BE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applyBreakingRules/>
  </w:compat>
  <w:rsids>
    <w:rsidRoot w:val="00070161"/>
    <w:rsid w:val="00070161"/>
    <w:rsid w:val="001B74C5"/>
    <w:rsid w:val="00276332"/>
    <w:rsid w:val="002A062E"/>
    <w:rsid w:val="00355FDD"/>
    <w:rsid w:val="003B3E53"/>
    <w:rsid w:val="005036EB"/>
    <w:rsid w:val="00571C60"/>
    <w:rsid w:val="005C60B6"/>
    <w:rsid w:val="005D2472"/>
    <w:rsid w:val="00646FF9"/>
    <w:rsid w:val="00667E4D"/>
    <w:rsid w:val="006B5144"/>
    <w:rsid w:val="007A3BC4"/>
    <w:rsid w:val="007D03E5"/>
    <w:rsid w:val="007F0699"/>
    <w:rsid w:val="00885C9A"/>
    <w:rsid w:val="00910B9B"/>
    <w:rsid w:val="00925D53"/>
    <w:rsid w:val="009808FE"/>
    <w:rsid w:val="00A011D4"/>
    <w:rsid w:val="00AD6B60"/>
    <w:rsid w:val="00B9502F"/>
    <w:rsid w:val="00C37FBE"/>
    <w:rsid w:val="00CF1626"/>
    <w:rsid w:val="00D028F9"/>
    <w:rsid w:val="00DA6F30"/>
    <w:rsid w:val="00EA0B7B"/>
    <w:rsid w:val="00FB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664]" strokecolor="#0070c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161"/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B60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D6B60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204C3-B1EB-4733-B327-4814C98D4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17</cp:revision>
  <dcterms:created xsi:type="dcterms:W3CDTF">2016-03-29T05:55:00Z</dcterms:created>
  <dcterms:modified xsi:type="dcterms:W3CDTF">2018-03-27T13:37:00Z</dcterms:modified>
</cp:coreProperties>
</file>